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410C25" w14:textId="77777777" w:rsidR="00914A09" w:rsidRDefault="00914A09" w:rsidP="00914A09">
      <w:r>
        <w:t>The Reserve at Canyon Hills Board Meeting Minutes</w:t>
      </w:r>
    </w:p>
    <w:p w14:paraId="267BA9AE" w14:textId="77777777" w:rsidR="00914A09" w:rsidRDefault="00914A09" w:rsidP="00914A09">
      <w:r>
        <w:t>Location: Zoom</w:t>
      </w:r>
    </w:p>
    <w:p w14:paraId="71294190" w14:textId="77777777" w:rsidR="00914A09" w:rsidRDefault="00914A09" w:rsidP="00914A09">
      <w:r>
        <w:t>Date 5/21/2024 5:30PM</w:t>
      </w:r>
    </w:p>
    <w:p w14:paraId="56C52AD8" w14:textId="77777777" w:rsidR="00914A09" w:rsidRDefault="00914A09" w:rsidP="00914A09">
      <w:r>
        <w:t>ATTENDEES: Nicole, Nick, Siana, Destiny</w:t>
      </w:r>
      <w:r>
        <w:rPr>
          <w:noProof/>
        </w:rPr>
        <w:t>, Tamra</w:t>
      </w:r>
    </w:p>
    <w:p w14:paraId="65099248" w14:textId="77777777" w:rsidR="00914A09" w:rsidRDefault="00914A09" w:rsidP="00914A09">
      <w:r>
        <w:t>Agenda: Stop Signs, Volunteers, Towing. ARC forms, Review delinquency report,</w:t>
      </w:r>
    </w:p>
    <w:p w14:paraId="3B3DD0FD" w14:textId="77777777" w:rsidR="00914A09" w:rsidRDefault="00914A09" w:rsidP="00914A09">
      <w:r>
        <w:t>Minutes:</w:t>
      </w:r>
    </w:p>
    <w:p w14:paraId="4D8744EA" w14:textId="77777777" w:rsidR="00914A09" w:rsidRDefault="00914A09" w:rsidP="00914A09">
      <w:pPr>
        <w:pStyle w:val="ListParagraph"/>
        <w:numPr>
          <w:ilvl w:val="0"/>
          <w:numId w:val="7"/>
        </w:numPr>
      </w:pPr>
      <w:r>
        <w:t>Reduction in ARC request quality since going to self-service.</w:t>
      </w:r>
    </w:p>
    <w:p w14:paraId="596B9807" w14:textId="77777777" w:rsidR="00914A09" w:rsidRDefault="00914A09" w:rsidP="00914A09">
      <w:pPr>
        <w:pStyle w:val="ListParagraph"/>
        <w:numPr>
          <w:ilvl w:val="1"/>
          <w:numId w:val="7"/>
        </w:numPr>
      </w:pPr>
      <w:r>
        <w:t>Degree of feedback is necessary.</w:t>
      </w:r>
    </w:p>
    <w:p w14:paraId="0FB42847" w14:textId="77777777" w:rsidR="00914A09" w:rsidRDefault="00914A09" w:rsidP="00914A09">
      <w:pPr>
        <w:pStyle w:val="ListParagraph"/>
        <w:numPr>
          <w:ilvl w:val="1"/>
          <w:numId w:val="7"/>
        </w:numPr>
      </w:pPr>
      <w:r>
        <w:t>Emphasis on providing evidence, potentially modifying the form to accommodate the checklist put forth.</w:t>
      </w:r>
    </w:p>
    <w:p w14:paraId="0D79D635" w14:textId="77777777" w:rsidR="00914A09" w:rsidRDefault="00914A09" w:rsidP="00914A09">
      <w:pPr>
        <w:pStyle w:val="ListParagraph"/>
        <w:numPr>
          <w:ilvl w:val="1"/>
          <w:numId w:val="7"/>
        </w:numPr>
      </w:pPr>
      <w:r>
        <w:rPr>
          <w:i/>
          <w:iCs/>
        </w:rPr>
        <w:t xml:space="preserve">Tamra joins </w:t>
      </w:r>
      <w:proofErr w:type="gramStart"/>
      <w:r>
        <w:rPr>
          <w:i/>
          <w:iCs/>
        </w:rPr>
        <w:t>meeting</w:t>
      </w:r>
      <w:proofErr w:type="gramEnd"/>
      <w:r>
        <w:rPr>
          <w:i/>
          <w:iCs/>
        </w:rPr>
        <w:t xml:space="preserve"> a little late, so we went back to this item.</w:t>
      </w:r>
    </w:p>
    <w:p w14:paraId="161B5B64" w14:textId="77777777" w:rsidR="00914A09" w:rsidRDefault="00914A09" w:rsidP="00914A09">
      <w:pPr>
        <w:pStyle w:val="ListParagraph"/>
        <w:numPr>
          <w:ilvl w:val="1"/>
          <w:numId w:val="7"/>
        </w:numPr>
      </w:pPr>
      <w:proofErr w:type="spellStart"/>
      <w:proofErr w:type="gramStart"/>
      <w:r>
        <w:t>Its</w:t>
      </w:r>
      <w:proofErr w:type="spellEnd"/>
      <w:proofErr w:type="gramEnd"/>
      <w:r>
        <w:t xml:space="preserve"> feasible to have data validations be fixed on the form.</w:t>
      </w:r>
    </w:p>
    <w:p w14:paraId="328DBE48" w14:textId="77777777" w:rsidR="00914A09" w:rsidRDefault="00914A09" w:rsidP="00914A09">
      <w:pPr>
        <w:pStyle w:val="ListParagraph"/>
        <w:numPr>
          <w:ilvl w:val="0"/>
          <w:numId w:val="7"/>
        </w:numPr>
      </w:pPr>
      <w:r>
        <w:t>Stop Signs</w:t>
      </w:r>
    </w:p>
    <w:p w14:paraId="02C9976B" w14:textId="77777777" w:rsidR="00914A09" w:rsidRDefault="00914A09" w:rsidP="00914A09">
      <w:pPr>
        <w:pStyle w:val="ListParagraph"/>
        <w:numPr>
          <w:ilvl w:val="1"/>
          <w:numId w:val="7"/>
        </w:numPr>
      </w:pPr>
      <w:r>
        <w:t>4 stop signs proposed to start, $2460. (installed on Lanza Drive). Destiny suggested starting with only 1 intersection $1230. Will be applied from the Signs trough of budget.</w:t>
      </w:r>
    </w:p>
    <w:p w14:paraId="0AC28D63" w14:textId="77777777" w:rsidR="00914A09" w:rsidRDefault="00914A09" w:rsidP="00914A09">
      <w:pPr>
        <w:pStyle w:val="ListParagraph"/>
        <w:numPr>
          <w:ilvl w:val="2"/>
          <w:numId w:val="7"/>
        </w:numPr>
      </w:pPr>
      <w:r>
        <w:t xml:space="preserve">5/5 vote yes to </w:t>
      </w:r>
      <w:proofErr w:type="gramStart"/>
      <w:r>
        <w:t>purchase</w:t>
      </w:r>
      <w:proofErr w:type="gramEnd"/>
      <w:r>
        <w:t xml:space="preserve"> two stop signs and install them at the corner of </w:t>
      </w:r>
      <w:proofErr w:type="spellStart"/>
      <w:r>
        <w:t>Creedmore</w:t>
      </w:r>
      <w:proofErr w:type="spellEnd"/>
      <w:r>
        <w:t xml:space="preserve"> and Lanza drive. (Nicole owns this)</w:t>
      </w:r>
    </w:p>
    <w:p w14:paraId="64B6B434" w14:textId="77777777" w:rsidR="00914A09" w:rsidRDefault="00914A09" w:rsidP="00914A09">
      <w:pPr>
        <w:pStyle w:val="ListParagraph"/>
        <w:numPr>
          <w:ilvl w:val="0"/>
          <w:numId w:val="7"/>
        </w:numPr>
      </w:pPr>
      <w:r>
        <w:t>Nick will take care of creating a public Facebook account admins.</w:t>
      </w:r>
    </w:p>
    <w:p w14:paraId="502C2A4A" w14:textId="77777777" w:rsidR="00914A09" w:rsidRDefault="00914A09" w:rsidP="00914A09">
      <w:pPr>
        <w:pStyle w:val="ListParagraph"/>
        <w:numPr>
          <w:ilvl w:val="0"/>
          <w:numId w:val="7"/>
        </w:numPr>
      </w:pPr>
      <w:r>
        <w:t xml:space="preserve">Destiny suggests an ‘adopt a pond program.’ Will discuss this more at the next board meeting. </w:t>
      </w:r>
    </w:p>
    <w:p w14:paraId="495F29A8" w14:textId="77777777" w:rsidR="00914A09" w:rsidRDefault="00914A09" w:rsidP="00914A09">
      <w:pPr>
        <w:pStyle w:val="ListParagraph"/>
        <w:numPr>
          <w:ilvl w:val="0"/>
          <w:numId w:val="7"/>
        </w:numPr>
      </w:pPr>
      <w:r>
        <w:t xml:space="preserve">Steve Clark means to be a volunteer, </w:t>
      </w:r>
    </w:p>
    <w:p w14:paraId="62CDE487" w14:textId="77777777" w:rsidR="00914A09" w:rsidRDefault="00914A09" w:rsidP="00914A09">
      <w:pPr>
        <w:pStyle w:val="ListParagraph"/>
        <w:numPr>
          <w:ilvl w:val="1"/>
          <w:numId w:val="7"/>
        </w:numPr>
      </w:pPr>
      <w:r>
        <w:t xml:space="preserve">5/5 </w:t>
      </w:r>
      <w:proofErr w:type="gramStart"/>
      <w:r>
        <w:t>vote</w:t>
      </w:r>
      <w:proofErr w:type="gramEnd"/>
      <w:r>
        <w:t xml:space="preserve"> yes to allow him to join the violations committee.</w:t>
      </w:r>
    </w:p>
    <w:p w14:paraId="0FC4E85C" w14:textId="77777777" w:rsidR="00914A09" w:rsidRDefault="00914A09" w:rsidP="00914A09">
      <w:pPr>
        <w:pStyle w:val="ListParagraph"/>
        <w:numPr>
          <w:ilvl w:val="0"/>
          <w:numId w:val="7"/>
        </w:numPr>
      </w:pPr>
      <w:r>
        <w:t xml:space="preserve">Siana will reach out to another member. </w:t>
      </w:r>
    </w:p>
    <w:p w14:paraId="1012D8AF" w14:textId="6CE53BA0" w:rsidR="00914A09" w:rsidRDefault="00914A09" w:rsidP="00914A09">
      <w:pPr>
        <w:pStyle w:val="ListParagraph"/>
        <w:numPr>
          <w:ilvl w:val="0"/>
          <w:numId w:val="7"/>
        </w:numPr>
      </w:pPr>
      <w:r>
        <w:t xml:space="preserve">Search for </w:t>
      </w:r>
      <w:r>
        <w:t>management companies to take bids from.</w:t>
      </w:r>
    </w:p>
    <w:p w14:paraId="3E0F5B16" w14:textId="77777777" w:rsidR="00914A09" w:rsidRDefault="00914A09" w:rsidP="00914A09">
      <w:pPr>
        <w:pStyle w:val="ListParagraph"/>
        <w:numPr>
          <w:ilvl w:val="1"/>
          <w:numId w:val="7"/>
        </w:numPr>
      </w:pPr>
      <w:r>
        <w:t>Nicole suggests we go back to superior management. Key Management is another potential management company. Brazill management company.</w:t>
      </w:r>
    </w:p>
    <w:p w14:paraId="6E262698" w14:textId="77777777" w:rsidR="00914A09" w:rsidRDefault="00914A09" w:rsidP="00914A09">
      <w:pPr>
        <w:pStyle w:val="ListParagraph"/>
        <w:numPr>
          <w:ilvl w:val="1"/>
          <w:numId w:val="7"/>
        </w:numPr>
      </w:pPr>
      <w:r>
        <w:t>Hawthorne, William Douglas, CAM</w:t>
      </w:r>
    </w:p>
    <w:p w14:paraId="48A3799F" w14:textId="77777777" w:rsidR="00914A09" w:rsidRDefault="00914A09" w:rsidP="00914A09">
      <w:pPr>
        <w:pStyle w:val="ListParagraph"/>
        <w:numPr>
          <w:ilvl w:val="1"/>
          <w:numId w:val="7"/>
        </w:numPr>
      </w:pPr>
      <w:r>
        <w:t>Questions:</w:t>
      </w:r>
    </w:p>
    <w:p w14:paraId="427DB1E3" w14:textId="77777777" w:rsidR="00914A09" w:rsidRDefault="00914A09" w:rsidP="00914A09">
      <w:pPr>
        <w:pStyle w:val="ListParagraph"/>
        <w:numPr>
          <w:ilvl w:val="2"/>
          <w:numId w:val="7"/>
        </w:numPr>
      </w:pPr>
      <w:r>
        <w:t>Do you have a specific law firm?</w:t>
      </w:r>
    </w:p>
    <w:p w14:paraId="6B1E253B" w14:textId="77777777" w:rsidR="00914A09" w:rsidRDefault="00914A09" w:rsidP="00914A09">
      <w:pPr>
        <w:pStyle w:val="ListParagraph"/>
        <w:numPr>
          <w:ilvl w:val="2"/>
          <w:numId w:val="7"/>
        </w:numPr>
      </w:pPr>
      <w:r>
        <w:t>Collection Process and Platform</w:t>
      </w:r>
    </w:p>
    <w:p w14:paraId="7E874B7B" w14:textId="77777777" w:rsidR="00914A09" w:rsidRDefault="00914A09" w:rsidP="00914A09">
      <w:pPr>
        <w:pStyle w:val="ListParagraph"/>
        <w:numPr>
          <w:ilvl w:val="2"/>
          <w:numId w:val="7"/>
        </w:numPr>
      </w:pPr>
      <w:r>
        <w:t>Violation Process and Platform</w:t>
      </w:r>
    </w:p>
    <w:p w14:paraId="2767A20D" w14:textId="77777777" w:rsidR="00914A09" w:rsidRDefault="00914A09" w:rsidP="00914A09">
      <w:pPr>
        <w:pStyle w:val="ListParagraph"/>
        <w:numPr>
          <w:ilvl w:val="3"/>
          <w:numId w:val="7"/>
        </w:numPr>
      </w:pPr>
      <w:r>
        <w:t>Is it self-service?</w:t>
      </w:r>
    </w:p>
    <w:p w14:paraId="4DC083A5" w14:textId="77777777" w:rsidR="00914A09" w:rsidRDefault="00914A09" w:rsidP="00914A09">
      <w:pPr>
        <w:pStyle w:val="ListParagraph"/>
        <w:numPr>
          <w:ilvl w:val="2"/>
          <w:numId w:val="7"/>
        </w:numPr>
      </w:pPr>
      <w:r>
        <w:t>Standard cadence for Board interface</w:t>
      </w:r>
    </w:p>
    <w:p w14:paraId="6D87303F" w14:textId="77777777" w:rsidR="00914A09" w:rsidRDefault="00914A09" w:rsidP="00914A09">
      <w:pPr>
        <w:pStyle w:val="ListParagraph"/>
        <w:numPr>
          <w:ilvl w:val="2"/>
          <w:numId w:val="7"/>
        </w:numPr>
      </w:pPr>
      <w:r>
        <w:t>How do you handle architectural requests</w:t>
      </w:r>
    </w:p>
    <w:p w14:paraId="7652E2E2" w14:textId="77777777" w:rsidR="00914A09" w:rsidRDefault="00914A09" w:rsidP="00914A09">
      <w:pPr>
        <w:pStyle w:val="ListParagraph"/>
        <w:numPr>
          <w:ilvl w:val="2"/>
          <w:numId w:val="7"/>
        </w:numPr>
      </w:pPr>
      <w:r>
        <w:t xml:space="preserve">Platform for general reporting software. </w:t>
      </w:r>
    </w:p>
    <w:p w14:paraId="64D6FDFF" w14:textId="77777777" w:rsidR="00914A09" w:rsidRDefault="00914A09" w:rsidP="00914A09">
      <w:pPr>
        <w:pStyle w:val="ListParagraph"/>
        <w:numPr>
          <w:ilvl w:val="2"/>
          <w:numId w:val="7"/>
        </w:numPr>
      </w:pPr>
      <w:r>
        <w:t>Presence in Charlotte</w:t>
      </w:r>
    </w:p>
    <w:p w14:paraId="26DB1041" w14:textId="77777777" w:rsidR="00914A09" w:rsidRDefault="00914A09" w:rsidP="00914A09">
      <w:pPr>
        <w:pStyle w:val="ListParagraph"/>
        <w:numPr>
          <w:ilvl w:val="2"/>
          <w:numId w:val="7"/>
        </w:numPr>
      </w:pPr>
      <w:r>
        <w:t>Pricing assessment strategy</w:t>
      </w:r>
    </w:p>
    <w:p w14:paraId="3D0B67AD" w14:textId="77777777" w:rsidR="00914A09" w:rsidRDefault="00914A09" w:rsidP="00914A09">
      <w:pPr>
        <w:pStyle w:val="ListParagraph"/>
        <w:numPr>
          <w:ilvl w:val="2"/>
          <w:numId w:val="7"/>
        </w:numPr>
      </w:pPr>
      <w:r>
        <w:t>All fees.</w:t>
      </w:r>
    </w:p>
    <w:p w14:paraId="79953E6C" w14:textId="77777777" w:rsidR="00914A09" w:rsidRDefault="00914A09" w:rsidP="00914A09">
      <w:pPr>
        <w:pStyle w:val="ListParagraph"/>
        <w:numPr>
          <w:ilvl w:val="0"/>
          <w:numId w:val="7"/>
        </w:numPr>
      </w:pPr>
      <w:r>
        <w:t>Towing:</w:t>
      </w:r>
    </w:p>
    <w:p w14:paraId="6D88A89F" w14:textId="77777777" w:rsidR="00914A09" w:rsidRDefault="00914A09" w:rsidP="00914A09">
      <w:pPr>
        <w:pStyle w:val="ListParagraph"/>
        <w:numPr>
          <w:ilvl w:val="1"/>
          <w:numId w:val="7"/>
        </w:numPr>
      </w:pPr>
      <w:r>
        <w:t xml:space="preserve">Commercial vehicles cannot be parked in the street. </w:t>
      </w:r>
    </w:p>
    <w:p w14:paraId="74C70CED" w14:textId="49A1B2D4" w:rsidR="00914A09" w:rsidRDefault="00914A09" w:rsidP="001E4C2B">
      <w:pPr>
        <w:pStyle w:val="ListParagraph"/>
        <w:numPr>
          <w:ilvl w:val="0"/>
          <w:numId w:val="7"/>
        </w:numPr>
      </w:pPr>
      <w:r>
        <w:t xml:space="preserve">Annual meeting coming up: end of July, hybrid format, communicate often and early. </w:t>
      </w:r>
    </w:p>
    <w:p w14:paraId="65D009D8" w14:textId="77777777" w:rsidR="00B86FD7" w:rsidRPr="00914A09" w:rsidRDefault="00B86FD7" w:rsidP="00914A09"/>
    <w:sectPr w:rsidR="00B86FD7" w:rsidRPr="00914A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533C6"/>
    <w:multiLevelType w:val="hybridMultilevel"/>
    <w:tmpl w:val="8AE281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75A5F"/>
    <w:multiLevelType w:val="hybridMultilevel"/>
    <w:tmpl w:val="ABC2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71983"/>
    <w:multiLevelType w:val="hybridMultilevel"/>
    <w:tmpl w:val="D382E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3177F8"/>
    <w:multiLevelType w:val="hybridMultilevel"/>
    <w:tmpl w:val="594AC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7C0A9D"/>
    <w:multiLevelType w:val="hybridMultilevel"/>
    <w:tmpl w:val="8B56C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156603"/>
    <w:multiLevelType w:val="hybridMultilevel"/>
    <w:tmpl w:val="91B2C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B2E71"/>
    <w:multiLevelType w:val="hybridMultilevel"/>
    <w:tmpl w:val="9FAC3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62979">
    <w:abstractNumId w:val="4"/>
  </w:num>
  <w:num w:numId="2" w16cid:durableId="967277374">
    <w:abstractNumId w:val="0"/>
  </w:num>
  <w:num w:numId="3" w16cid:durableId="180377150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46643871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31113756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854102562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552622420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A8"/>
    <w:rsid w:val="00021511"/>
    <w:rsid w:val="00154FC8"/>
    <w:rsid w:val="003F1EBB"/>
    <w:rsid w:val="004109A8"/>
    <w:rsid w:val="004A4A31"/>
    <w:rsid w:val="0052202E"/>
    <w:rsid w:val="00605B17"/>
    <w:rsid w:val="00873CAB"/>
    <w:rsid w:val="008D46AF"/>
    <w:rsid w:val="00914A09"/>
    <w:rsid w:val="00937CA0"/>
    <w:rsid w:val="00994987"/>
    <w:rsid w:val="00994CBD"/>
    <w:rsid w:val="00A13D18"/>
    <w:rsid w:val="00A87A3A"/>
    <w:rsid w:val="00A93AA0"/>
    <w:rsid w:val="00B86FD7"/>
    <w:rsid w:val="00C43438"/>
    <w:rsid w:val="00C661CD"/>
    <w:rsid w:val="00DE1CD5"/>
    <w:rsid w:val="00E66533"/>
    <w:rsid w:val="00F7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E0D3B"/>
  <w15:chartTrackingRefBased/>
  <w15:docId w15:val="{55D2E198-C6AC-4D56-AFC2-809745CBA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94CBD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4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Pattison, Nicholas</dc:creator>
  <cp:keywords/>
  <dc:description/>
  <cp:lastModifiedBy>Pattison, Nicholas</cp:lastModifiedBy>
  <cp:revision>2</cp:revision>
  <dcterms:created xsi:type="dcterms:W3CDTF">2024-07-30T11:45:00Z</dcterms:created>
  <dcterms:modified xsi:type="dcterms:W3CDTF">2024-07-30T11:45:00Z</dcterms:modified>
</cp:coreProperties>
</file>